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E5D3C27" w:rsidR="00E625DB" w:rsidRPr="000A6E00" w:rsidRDefault="5A18B843" w:rsidP="34690754">
      <w:pPr>
        <w:rPr>
          <w:rFonts w:ascii="Aptos" w:hAnsi="Aptos"/>
          <w:b/>
          <w:bCs/>
          <w:sz w:val="40"/>
          <w:szCs w:val="40"/>
        </w:rPr>
      </w:pPr>
      <w:r w:rsidRPr="000A6E00">
        <w:rPr>
          <w:rFonts w:ascii="Aptos" w:hAnsi="Aptos"/>
          <w:b/>
          <w:bCs/>
          <w:sz w:val="40"/>
          <w:szCs w:val="40"/>
        </w:rPr>
        <w:t xml:space="preserve">Rekruttering uden </w:t>
      </w:r>
      <w:proofErr w:type="spellStart"/>
      <w:r w:rsidRPr="000A6E00">
        <w:rPr>
          <w:rFonts w:ascii="Aptos" w:hAnsi="Aptos"/>
          <w:b/>
          <w:bCs/>
          <w:sz w:val="40"/>
          <w:szCs w:val="40"/>
        </w:rPr>
        <w:t>over-raskelser</w:t>
      </w:r>
      <w:proofErr w:type="spellEnd"/>
    </w:p>
    <w:p w14:paraId="4CEB0362" w14:textId="19B8DBA1" w:rsidR="34690754" w:rsidRPr="000A6E00" w:rsidRDefault="34690754" w:rsidP="34690754">
      <w:pPr>
        <w:rPr>
          <w:rFonts w:ascii="Aptos" w:hAnsi="Aptos"/>
          <w:b/>
          <w:bCs/>
          <w:i/>
          <w:iCs/>
          <w:sz w:val="30"/>
          <w:szCs w:val="30"/>
        </w:rPr>
      </w:pPr>
    </w:p>
    <w:p w14:paraId="3A5E9E94" w14:textId="77777777" w:rsidR="005D32C2" w:rsidRPr="000A6E00" w:rsidRDefault="005D32C2" w:rsidP="34690754">
      <w:pPr>
        <w:rPr>
          <w:rFonts w:ascii="Aptos" w:hAnsi="Aptos"/>
          <w:b/>
          <w:bCs/>
          <w:i/>
          <w:iCs/>
          <w:sz w:val="30"/>
          <w:szCs w:val="30"/>
        </w:rPr>
      </w:pPr>
      <w:r w:rsidRPr="000A6E00">
        <w:rPr>
          <w:rFonts w:ascii="Aptos" w:hAnsi="Aptos"/>
          <w:b/>
          <w:bCs/>
          <w:i/>
          <w:iCs/>
          <w:sz w:val="30"/>
          <w:szCs w:val="30"/>
        </w:rPr>
        <w:t xml:space="preserve">“Ny leder </w:t>
      </w:r>
      <w:r w:rsidR="00C63558" w:rsidRPr="000A6E00">
        <w:rPr>
          <w:rFonts w:ascii="Aptos" w:hAnsi="Aptos"/>
          <w:b/>
          <w:bCs/>
          <w:i/>
          <w:iCs/>
          <w:sz w:val="30"/>
          <w:szCs w:val="30"/>
        </w:rPr>
        <w:t xml:space="preserve">- </w:t>
      </w:r>
    </w:p>
    <w:p w14:paraId="0B17FD99" w14:textId="77777777" w:rsidR="005D32C2" w:rsidRPr="000A6E00" w:rsidRDefault="00C63558" w:rsidP="34690754">
      <w:pPr>
        <w:rPr>
          <w:rFonts w:ascii="Aptos" w:hAnsi="Aptos"/>
          <w:b/>
          <w:bCs/>
          <w:i/>
          <w:iCs/>
          <w:sz w:val="30"/>
          <w:szCs w:val="30"/>
        </w:rPr>
      </w:pPr>
      <w:r w:rsidRPr="000A6E00">
        <w:rPr>
          <w:rFonts w:ascii="Aptos" w:hAnsi="Aptos"/>
          <w:b/>
          <w:bCs/>
          <w:i/>
          <w:iCs/>
          <w:sz w:val="30"/>
          <w:szCs w:val="30"/>
        </w:rPr>
        <w:t xml:space="preserve">    </w:t>
      </w:r>
      <w:r w:rsidR="005D32C2" w:rsidRPr="000A6E00">
        <w:rPr>
          <w:rFonts w:ascii="Aptos" w:hAnsi="Aptos"/>
          <w:b/>
          <w:bCs/>
          <w:i/>
          <w:iCs/>
          <w:sz w:val="30"/>
          <w:szCs w:val="30"/>
        </w:rPr>
        <w:t>nye muligheder</w:t>
      </w:r>
      <w:r w:rsidR="00D37BC1" w:rsidRPr="000A6E00">
        <w:rPr>
          <w:rFonts w:ascii="Aptos" w:hAnsi="Aptos"/>
          <w:b/>
          <w:bCs/>
          <w:i/>
          <w:iCs/>
          <w:sz w:val="30"/>
          <w:szCs w:val="30"/>
        </w:rPr>
        <w:t>.</w:t>
      </w:r>
      <w:r w:rsidR="005D32C2" w:rsidRPr="000A6E00">
        <w:rPr>
          <w:rFonts w:ascii="Aptos" w:hAnsi="Aptos"/>
          <w:b/>
          <w:bCs/>
          <w:i/>
          <w:iCs/>
          <w:sz w:val="30"/>
          <w:szCs w:val="30"/>
        </w:rPr>
        <w:t>..”</w:t>
      </w:r>
    </w:p>
    <w:p w14:paraId="0A37501D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78F998E2" w14:textId="77777777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>Det er en stor og ansvarsfuld opgave at ansætte en ny leder i en virksomhed – ikke mindst, når det drejer sig om en leder på en skole.</w:t>
      </w:r>
    </w:p>
    <w:p w14:paraId="4676723E" w14:textId="77777777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Men det er også tidspunktet, hvor </w:t>
      </w:r>
      <w:r w:rsidR="00D27253" w:rsidRPr="000A6E00">
        <w:rPr>
          <w:rFonts w:ascii="Aptos" w:hAnsi="Aptos"/>
        </w:rPr>
        <w:t>nye</w:t>
      </w:r>
      <w:r w:rsidRPr="000A6E00">
        <w:rPr>
          <w:rFonts w:ascii="Aptos" w:hAnsi="Aptos"/>
        </w:rPr>
        <w:t xml:space="preserve"> mulig</w:t>
      </w:r>
      <w:r w:rsidR="00D27253" w:rsidRPr="000A6E00">
        <w:rPr>
          <w:rFonts w:ascii="Aptos" w:hAnsi="Aptos"/>
        </w:rPr>
        <w:t>heder kan opstå og implementeres hurtigt.</w:t>
      </w:r>
    </w:p>
    <w:p w14:paraId="1B7448F9" w14:textId="74E200F8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RGM </w:t>
      </w:r>
      <w:proofErr w:type="spellStart"/>
      <w:r w:rsidR="53FD1215" w:rsidRPr="000A6E00">
        <w:rPr>
          <w:rFonts w:ascii="Aptos" w:hAnsi="Aptos"/>
        </w:rPr>
        <w:t>c</w:t>
      </w:r>
      <w:r w:rsidRPr="000A6E00">
        <w:rPr>
          <w:rFonts w:ascii="Aptos" w:hAnsi="Aptos"/>
        </w:rPr>
        <w:t>onsult</w:t>
      </w:r>
      <w:proofErr w:type="spellEnd"/>
      <w:r w:rsidRPr="000A6E00">
        <w:rPr>
          <w:rFonts w:ascii="Aptos" w:hAnsi="Aptos"/>
        </w:rPr>
        <w:t xml:space="preserve"> tager højde for de organisatoriske muligheder, der opstår i forbindelse med rekrutteringsforløb.</w:t>
      </w:r>
    </w:p>
    <w:p w14:paraId="4548D51A" w14:textId="77777777" w:rsidR="00637D3E" w:rsidRPr="000A6E00" w:rsidRDefault="00D27253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Dette sker typisk ved et procesforløb, hvor bestyrelsen og andre kernepersoner udfordres på den eksisterende praksis og en ønsket fremtid. </w:t>
      </w:r>
    </w:p>
    <w:p w14:paraId="5DAB6C7B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451F6D2C" w14:textId="77777777" w:rsidR="005D32C2" w:rsidRPr="000A6E00" w:rsidRDefault="005D32C2" w:rsidP="34690754">
      <w:pPr>
        <w:ind w:left="360" w:hanging="360"/>
        <w:rPr>
          <w:rFonts w:ascii="Aptos" w:hAnsi="Aptos"/>
          <w:b/>
          <w:bCs/>
          <w:i/>
          <w:iCs/>
          <w:sz w:val="30"/>
          <w:szCs w:val="30"/>
        </w:rPr>
      </w:pPr>
      <w:r w:rsidRPr="000A6E00">
        <w:rPr>
          <w:rFonts w:ascii="Aptos" w:hAnsi="Aptos"/>
          <w:sz w:val="30"/>
          <w:szCs w:val="30"/>
        </w:rPr>
        <w:t xml:space="preserve"> </w:t>
      </w:r>
      <w:r w:rsidRPr="000A6E00">
        <w:rPr>
          <w:rFonts w:ascii="Aptos" w:hAnsi="Aptos"/>
          <w:b/>
          <w:bCs/>
          <w:i/>
          <w:iCs/>
          <w:sz w:val="30"/>
          <w:szCs w:val="30"/>
        </w:rPr>
        <w:t>“Vision, strategi, mission og værdier må være afklarede”</w:t>
      </w:r>
    </w:p>
    <w:p w14:paraId="02EB378F" w14:textId="77777777" w:rsidR="00C008BD" w:rsidRPr="000A6E00" w:rsidRDefault="00C008BD" w:rsidP="34690754">
      <w:pPr>
        <w:spacing w:line="120" w:lineRule="auto"/>
        <w:rPr>
          <w:rFonts w:ascii="Aptos" w:hAnsi="Aptos"/>
        </w:rPr>
      </w:pPr>
    </w:p>
    <w:p w14:paraId="7E989C23" w14:textId="57E86CDE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Organisationer, </w:t>
      </w:r>
      <w:r w:rsidR="00EE0932" w:rsidRPr="000A6E00">
        <w:rPr>
          <w:rFonts w:ascii="Aptos" w:hAnsi="Aptos"/>
        </w:rPr>
        <w:t>som ik</w:t>
      </w:r>
      <w:r w:rsidRPr="000A6E00">
        <w:rPr>
          <w:rFonts w:ascii="Aptos" w:hAnsi="Aptos"/>
        </w:rPr>
        <w:t xml:space="preserve">ke er </w:t>
      </w:r>
      <w:r w:rsidR="00EE0932" w:rsidRPr="000A6E00">
        <w:rPr>
          <w:rFonts w:ascii="Aptos" w:hAnsi="Aptos"/>
        </w:rPr>
        <w:t>afklarede</w:t>
      </w:r>
      <w:r w:rsidRPr="000A6E00">
        <w:rPr>
          <w:rFonts w:ascii="Aptos" w:hAnsi="Aptos"/>
        </w:rPr>
        <w:t xml:space="preserve"> på deres kulturelle grundlag og ønsker til fremtiden</w:t>
      </w:r>
      <w:r w:rsidR="000A6E00">
        <w:rPr>
          <w:rFonts w:ascii="Aptos" w:hAnsi="Aptos"/>
        </w:rPr>
        <w:t>,</w:t>
      </w:r>
      <w:r w:rsidR="00EE0932" w:rsidRPr="000A6E00">
        <w:rPr>
          <w:rFonts w:ascii="Aptos" w:hAnsi="Aptos"/>
        </w:rPr>
        <w:t xml:space="preserve"> oplever ofte, at et lederskifte ikke skaber de forventede resultater</w:t>
      </w:r>
      <w:r w:rsidRPr="000A6E00">
        <w:rPr>
          <w:rFonts w:ascii="Aptos" w:hAnsi="Aptos"/>
        </w:rPr>
        <w:t xml:space="preserve">. </w:t>
      </w:r>
    </w:p>
    <w:p w14:paraId="29D6B04F" w14:textId="77777777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 </w:t>
      </w:r>
    </w:p>
    <w:p w14:paraId="0602EE46" w14:textId="77777777" w:rsidR="000A6E00" w:rsidRDefault="000A6E00" w:rsidP="34690754">
      <w:pPr>
        <w:rPr>
          <w:rFonts w:ascii="Aptos" w:hAnsi="Aptos"/>
        </w:rPr>
      </w:pPr>
    </w:p>
    <w:p w14:paraId="57E16266" w14:textId="77777777" w:rsidR="000A6E00" w:rsidRDefault="000A6E00" w:rsidP="34690754">
      <w:pPr>
        <w:rPr>
          <w:rFonts w:ascii="Aptos" w:hAnsi="Aptos"/>
        </w:rPr>
      </w:pPr>
    </w:p>
    <w:p w14:paraId="28C88091" w14:textId="77777777" w:rsidR="000A6E00" w:rsidRDefault="000A6E00" w:rsidP="34690754">
      <w:pPr>
        <w:rPr>
          <w:rFonts w:ascii="Aptos" w:hAnsi="Aptos"/>
        </w:rPr>
      </w:pPr>
    </w:p>
    <w:p w14:paraId="21E2FCAA" w14:textId="77777777" w:rsidR="000A6E00" w:rsidRDefault="000A6E00" w:rsidP="34690754">
      <w:pPr>
        <w:rPr>
          <w:rFonts w:ascii="Aptos" w:hAnsi="Aptos"/>
        </w:rPr>
      </w:pPr>
    </w:p>
    <w:p w14:paraId="5A529183" w14:textId="77777777" w:rsidR="000A6E00" w:rsidRDefault="000A6E00" w:rsidP="34690754">
      <w:pPr>
        <w:rPr>
          <w:rFonts w:ascii="Aptos" w:hAnsi="Aptos"/>
        </w:rPr>
      </w:pPr>
    </w:p>
    <w:p w14:paraId="507DD80B" w14:textId="1C03D6C2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>Da vi ansatte ny skoleleder på Sorø Privatskole,</w:t>
      </w:r>
      <w:r w:rsidR="00EE0932" w:rsidRPr="000A6E00">
        <w:rPr>
          <w:rFonts w:ascii="Aptos" w:hAnsi="Aptos"/>
        </w:rPr>
        <w:t xml:space="preserve"> </w:t>
      </w:r>
      <w:r w:rsidRPr="000A6E00">
        <w:rPr>
          <w:rFonts w:ascii="Aptos" w:hAnsi="Aptos"/>
        </w:rPr>
        <w:t xml:space="preserve">skrev den konstituerede skoleleder, Lene Topshøj: </w:t>
      </w:r>
    </w:p>
    <w:p w14:paraId="41C8F396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16E3D88E" w14:textId="7B35BEDF" w:rsidR="005D32C2" w:rsidRPr="000A6E00" w:rsidRDefault="005D32C2" w:rsidP="34690754">
      <w:pPr>
        <w:rPr>
          <w:rFonts w:ascii="Aptos" w:hAnsi="Aptos"/>
          <w:i/>
          <w:iCs/>
        </w:rPr>
      </w:pPr>
      <w:r w:rsidRPr="000A6E00">
        <w:rPr>
          <w:rFonts w:ascii="Aptos" w:hAnsi="Aptos"/>
          <w:i/>
          <w:iCs/>
        </w:rPr>
        <w:t xml:space="preserve">”RGM </w:t>
      </w:r>
      <w:proofErr w:type="spellStart"/>
      <w:r w:rsidR="000A6E00">
        <w:rPr>
          <w:rFonts w:ascii="Aptos" w:hAnsi="Aptos"/>
          <w:i/>
          <w:iCs/>
        </w:rPr>
        <w:t>c</w:t>
      </w:r>
      <w:r w:rsidRPr="000A6E00">
        <w:rPr>
          <w:rFonts w:ascii="Aptos" w:hAnsi="Aptos"/>
          <w:i/>
          <w:iCs/>
        </w:rPr>
        <w:t>onsult</w:t>
      </w:r>
      <w:proofErr w:type="spellEnd"/>
      <w:r w:rsidRPr="000A6E00">
        <w:rPr>
          <w:rFonts w:ascii="Aptos" w:hAnsi="Aptos"/>
          <w:i/>
          <w:iCs/>
        </w:rPr>
        <w:t xml:space="preserve"> formåede gennem et grundigt</w:t>
      </w:r>
      <w:r w:rsidR="00EE0932" w:rsidRPr="000A6E00">
        <w:rPr>
          <w:rFonts w:ascii="Aptos" w:hAnsi="Aptos"/>
          <w:i/>
          <w:iCs/>
        </w:rPr>
        <w:t xml:space="preserve"> og involverende forarbejde, at </w:t>
      </w:r>
      <w:r w:rsidRPr="000A6E00">
        <w:rPr>
          <w:rFonts w:ascii="Aptos" w:hAnsi="Aptos"/>
          <w:i/>
          <w:iCs/>
        </w:rPr>
        <w:t>gøre os trygge ved, at vi nok skulle finde den rigtige til jobbet…”</w:t>
      </w:r>
    </w:p>
    <w:p w14:paraId="07E5E3C9" w14:textId="77777777" w:rsidR="005D32C2" w:rsidRPr="000A6E00" w:rsidRDefault="005D32C2" w:rsidP="34690754">
      <w:pPr>
        <w:rPr>
          <w:rFonts w:ascii="Aptos" w:hAnsi="Aptos"/>
          <w:i/>
          <w:iCs/>
        </w:rPr>
      </w:pPr>
      <w:r w:rsidRPr="000A6E00">
        <w:rPr>
          <w:rFonts w:ascii="Aptos" w:hAnsi="Aptos"/>
          <w:i/>
          <w:iCs/>
        </w:rPr>
        <w:t xml:space="preserve">”Vi er blevet langt mere bevidste om vejen, der ligger foran os, og vi er på vej” </w:t>
      </w:r>
    </w:p>
    <w:p w14:paraId="72A3D3EC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33A61FCE" w14:textId="77777777" w:rsidR="005D32C2" w:rsidRPr="000A6E00" w:rsidRDefault="005D32C2" w:rsidP="34690754">
      <w:pPr>
        <w:rPr>
          <w:rFonts w:ascii="Aptos" w:hAnsi="Aptos"/>
          <w:b/>
          <w:bCs/>
          <w:i/>
          <w:iCs/>
          <w:sz w:val="30"/>
          <w:szCs w:val="30"/>
        </w:rPr>
      </w:pPr>
      <w:r w:rsidRPr="000A6E00">
        <w:rPr>
          <w:rFonts w:ascii="Aptos" w:hAnsi="Aptos"/>
          <w:b/>
          <w:bCs/>
          <w:i/>
          <w:iCs/>
          <w:sz w:val="30"/>
          <w:szCs w:val="30"/>
        </w:rPr>
        <w:t>“Ord gør det ikke alene”</w:t>
      </w:r>
    </w:p>
    <w:p w14:paraId="0D0B940D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5A92595A" w14:textId="77777777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Det er lykkes for mange </w:t>
      </w:r>
      <w:r w:rsidR="00EE0932" w:rsidRPr="000A6E00">
        <w:rPr>
          <w:rFonts w:ascii="Aptos" w:hAnsi="Aptos"/>
        </w:rPr>
        <w:t xml:space="preserve">aspiranter </w:t>
      </w:r>
      <w:r w:rsidRPr="000A6E00">
        <w:rPr>
          <w:rFonts w:ascii="Aptos" w:hAnsi="Aptos"/>
        </w:rPr>
        <w:t>at få tilbudt et lederjob, blot fordi de var velformulerede.</w:t>
      </w:r>
    </w:p>
    <w:p w14:paraId="5C405F2D" w14:textId="67FCDEEB" w:rsidR="005D32C2" w:rsidRPr="000A6E00" w:rsidRDefault="005D32C2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Derfor er vi grundige med at komme omkring alle ansøgernes evner og karaktertræk. </w:t>
      </w:r>
    </w:p>
    <w:p w14:paraId="4D4B0841" w14:textId="3E404116" w:rsidR="005D32C2" w:rsidRPr="000A6E00" w:rsidRDefault="00EE0932" w:rsidP="34690754">
      <w:pPr>
        <w:rPr>
          <w:rFonts w:ascii="Aptos" w:hAnsi="Aptos"/>
        </w:rPr>
      </w:pPr>
      <w:r w:rsidRPr="000A6E00">
        <w:rPr>
          <w:rFonts w:ascii="Aptos" w:hAnsi="Aptos"/>
        </w:rPr>
        <w:t>I et rekrutteringsforløb med RGM</w:t>
      </w:r>
      <w:r w:rsidR="7A043B82" w:rsidRPr="000A6E00">
        <w:rPr>
          <w:rFonts w:ascii="Aptos" w:hAnsi="Aptos"/>
        </w:rPr>
        <w:t xml:space="preserve"> </w:t>
      </w:r>
      <w:proofErr w:type="spellStart"/>
      <w:r w:rsidRPr="000A6E00">
        <w:rPr>
          <w:rFonts w:ascii="Aptos" w:hAnsi="Aptos"/>
        </w:rPr>
        <w:t>c</w:t>
      </w:r>
      <w:r w:rsidR="005D32C2" w:rsidRPr="000A6E00">
        <w:rPr>
          <w:rFonts w:ascii="Aptos" w:hAnsi="Aptos"/>
        </w:rPr>
        <w:t>onsult</w:t>
      </w:r>
      <w:proofErr w:type="spellEnd"/>
      <w:r w:rsidR="005D32C2" w:rsidRPr="000A6E00">
        <w:rPr>
          <w:rFonts w:ascii="Aptos" w:hAnsi="Aptos"/>
        </w:rPr>
        <w:t xml:space="preserve"> vil </w:t>
      </w:r>
      <w:r w:rsidRPr="000A6E00">
        <w:rPr>
          <w:rFonts w:ascii="Aptos" w:hAnsi="Aptos"/>
        </w:rPr>
        <w:t xml:space="preserve">ansøgerne </w:t>
      </w:r>
      <w:r w:rsidR="005D32C2" w:rsidRPr="000A6E00">
        <w:rPr>
          <w:rFonts w:ascii="Aptos" w:hAnsi="Aptos"/>
        </w:rPr>
        <w:t xml:space="preserve">altid </w:t>
      </w:r>
      <w:r w:rsidRPr="000A6E00">
        <w:rPr>
          <w:rFonts w:ascii="Aptos" w:hAnsi="Aptos"/>
        </w:rPr>
        <w:t xml:space="preserve">få </w:t>
      </w:r>
      <w:r w:rsidR="005D32C2" w:rsidRPr="000A6E00">
        <w:rPr>
          <w:rFonts w:ascii="Aptos" w:hAnsi="Aptos"/>
        </w:rPr>
        <w:t>tage</w:t>
      </w:r>
      <w:r w:rsidR="005A1A8F" w:rsidRPr="000A6E00">
        <w:rPr>
          <w:rFonts w:ascii="Aptos" w:hAnsi="Aptos"/>
        </w:rPr>
        <w:t xml:space="preserve">t en personligheds-test, som spejler ansøgerne op i </w:t>
      </w:r>
      <w:r w:rsidR="005D32C2" w:rsidRPr="000A6E00">
        <w:rPr>
          <w:rFonts w:ascii="Aptos" w:hAnsi="Aptos"/>
        </w:rPr>
        <w:t>skolens kultur og ønsker til fremtiden.</w:t>
      </w:r>
    </w:p>
    <w:p w14:paraId="0E27B00A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51FA6F39" w14:textId="74E8627F" w:rsidR="005D32C2" w:rsidRPr="000A6E00" w:rsidRDefault="00677525" w:rsidP="34690754">
      <w:pPr>
        <w:ind w:left="360" w:hanging="360"/>
        <w:rPr>
          <w:rFonts w:ascii="Aptos" w:hAnsi="Aptos"/>
          <w:b/>
          <w:bCs/>
          <w:i/>
          <w:iCs/>
          <w:sz w:val="30"/>
          <w:szCs w:val="30"/>
        </w:rPr>
      </w:pPr>
      <w:r w:rsidRPr="000A6E00">
        <w:rPr>
          <w:rFonts w:ascii="Aptos" w:hAnsi="Aptos"/>
          <w:b/>
          <w:bCs/>
          <w:i/>
          <w:iCs/>
          <w:sz w:val="30"/>
          <w:szCs w:val="30"/>
        </w:rPr>
        <w:t>“</w:t>
      </w:r>
      <w:r w:rsidR="005D32C2" w:rsidRPr="000A6E00">
        <w:rPr>
          <w:rFonts w:ascii="Aptos" w:hAnsi="Aptos"/>
          <w:b/>
          <w:bCs/>
          <w:i/>
          <w:iCs/>
          <w:sz w:val="30"/>
          <w:szCs w:val="30"/>
        </w:rPr>
        <w:t>Et rekrutterings</w:t>
      </w:r>
      <w:r w:rsidR="3F024BA2" w:rsidRPr="000A6E00">
        <w:rPr>
          <w:rFonts w:ascii="Aptos" w:hAnsi="Aptos"/>
          <w:b/>
          <w:bCs/>
          <w:i/>
          <w:iCs/>
          <w:sz w:val="30"/>
          <w:szCs w:val="30"/>
        </w:rPr>
        <w:t>-</w:t>
      </w:r>
      <w:r w:rsidR="005D32C2" w:rsidRPr="000A6E00">
        <w:rPr>
          <w:rFonts w:ascii="Aptos" w:hAnsi="Aptos"/>
          <w:b/>
          <w:bCs/>
          <w:i/>
          <w:iCs/>
          <w:sz w:val="30"/>
          <w:szCs w:val="30"/>
        </w:rPr>
        <w:t>forløb</w:t>
      </w:r>
      <w:r w:rsidR="00D37BC1" w:rsidRPr="000A6E00">
        <w:rPr>
          <w:rFonts w:ascii="Aptos" w:hAnsi="Aptos"/>
          <w:b/>
          <w:bCs/>
          <w:i/>
          <w:iCs/>
          <w:sz w:val="30"/>
          <w:szCs w:val="30"/>
        </w:rPr>
        <w:t xml:space="preserve"> </w:t>
      </w:r>
      <w:r w:rsidR="005D32C2" w:rsidRPr="000A6E00">
        <w:rPr>
          <w:rFonts w:ascii="Aptos" w:hAnsi="Aptos"/>
          <w:b/>
          <w:bCs/>
          <w:i/>
          <w:iCs/>
          <w:sz w:val="30"/>
          <w:szCs w:val="30"/>
        </w:rPr>
        <w:t>med virkning”</w:t>
      </w:r>
    </w:p>
    <w:p w14:paraId="60061E4C" w14:textId="77777777" w:rsidR="005D32C2" w:rsidRPr="000A6E00" w:rsidRDefault="005D32C2" w:rsidP="34690754">
      <w:pPr>
        <w:spacing w:line="120" w:lineRule="auto"/>
        <w:rPr>
          <w:rFonts w:ascii="Aptos" w:hAnsi="Aptos"/>
        </w:rPr>
      </w:pPr>
    </w:p>
    <w:p w14:paraId="111CC16B" w14:textId="77777777" w:rsidR="008C5FD1" w:rsidRDefault="00D61094" w:rsidP="34690754">
      <w:pPr>
        <w:rPr>
          <w:rFonts w:ascii="Aptos" w:hAnsi="Aptos"/>
        </w:rPr>
      </w:pPr>
      <w:r w:rsidRPr="000A6E00">
        <w:rPr>
          <w:rFonts w:ascii="Aptos" w:hAnsi="Aptos"/>
        </w:rPr>
        <w:t xml:space="preserve"> </w:t>
      </w:r>
      <w:r w:rsidR="005D32C2" w:rsidRPr="000A6E00">
        <w:rPr>
          <w:rFonts w:ascii="Aptos" w:hAnsi="Aptos"/>
        </w:rPr>
        <w:t xml:space="preserve">Et rekrutteringsforløb med RGM Consult vil </w:t>
      </w:r>
      <w:r w:rsidR="005A1A8F" w:rsidRPr="000A6E00">
        <w:rPr>
          <w:rFonts w:ascii="Aptos" w:hAnsi="Aptos"/>
        </w:rPr>
        <w:t xml:space="preserve">mindst </w:t>
      </w:r>
      <w:r w:rsidR="005D32C2" w:rsidRPr="000A6E00">
        <w:rPr>
          <w:rFonts w:ascii="Aptos" w:hAnsi="Aptos"/>
        </w:rPr>
        <w:t xml:space="preserve">indeholde følgende </w:t>
      </w:r>
    </w:p>
    <w:p w14:paraId="64405D72" w14:textId="77777777" w:rsidR="008C5FD1" w:rsidRDefault="008C5FD1" w:rsidP="34690754">
      <w:pPr>
        <w:rPr>
          <w:rFonts w:ascii="Aptos" w:hAnsi="Aptos"/>
        </w:rPr>
      </w:pPr>
    </w:p>
    <w:p w14:paraId="091A73D1" w14:textId="77777777" w:rsidR="008C5FD1" w:rsidRDefault="008C5FD1" w:rsidP="34690754">
      <w:pPr>
        <w:rPr>
          <w:rFonts w:ascii="Aptos" w:hAnsi="Aptos"/>
        </w:rPr>
      </w:pPr>
    </w:p>
    <w:p w14:paraId="7DDC4D91" w14:textId="77777777" w:rsidR="008C5FD1" w:rsidRDefault="008C5FD1" w:rsidP="34690754">
      <w:pPr>
        <w:rPr>
          <w:rFonts w:ascii="Aptos" w:hAnsi="Aptos"/>
        </w:rPr>
      </w:pPr>
    </w:p>
    <w:p w14:paraId="08C94A06" w14:textId="77777777" w:rsidR="008C5FD1" w:rsidRDefault="008C5FD1" w:rsidP="34690754">
      <w:pPr>
        <w:rPr>
          <w:rFonts w:ascii="Aptos" w:hAnsi="Aptos"/>
        </w:rPr>
      </w:pPr>
    </w:p>
    <w:p w14:paraId="2A519B06" w14:textId="77777777" w:rsidR="008C5FD1" w:rsidRDefault="008C5FD1" w:rsidP="34690754">
      <w:pPr>
        <w:rPr>
          <w:rFonts w:ascii="Aptos" w:hAnsi="Aptos"/>
        </w:rPr>
      </w:pPr>
    </w:p>
    <w:p w14:paraId="185BA100" w14:textId="77777777" w:rsidR="008C5FD1" w:rsidRDefault="008C5FD1" w:rsidP="34690754">
      <w:pPr>
        <w:rPr>
          <w:rFonts w:ascii="Aptos" w:hAnsi="Aptos"/>
        </w:rPr>
      </w:pPr>
    </w:p>
    <w:p w14:paraId="369DE42C" w14:textId="77777777" w:rsidR="008C5FD1" w:rsidRDefault="008C5FD1" w:rsidP="34690754">
      <w:pPr>
        <w:rPr>
          <w:rFonts w:ascii="Aptos" w:hAnsi="Aptos"/>
        </w:rPr>
      </w:pPr>
    </w:p>
    <w:p w14:paraId="1684DF7F" w14:textId="0E3C33DA" w:rsidR="005D32C2" w:rsidRDefault="005D32C2" w:rsidP="34690754">
      <w:pPr>
        <w:rPr>
          <w:rFonts w:ascii="Aptos" w:hAnsi="Aptos"/>
          <w:b/>
          <w:bCs/>
        </w:rPr>
      </w:pPr>
      <w:r w:rsidRPr="000A6E00">
        <w:rPr>
          <w:rFonts w:ascii="Aptos" w:hAnsi="Aptos"/>
        </w:rPr>
        <w:t>elementer</w:t>
      </w:r>
      <w:r w:rsidRPr="000A6E00">
        <w:rPr>
          <w:rFonts w:ascii="Aptos" w:hAnsi="Aptos"/>
          <w:b/>
          <w:bCs/>
        </w:rPr>
        <w:t>:</w:t>
      </w:r>
    </w:p>
    <w:p w14:paraId="44EAFD9C" w14:textId="77777777" w:rsidR="00D37BC1" w:rsidRPr="000A6E00" w:rsidRDefault="00D37BC1" w:rsidP="34690754">
      <w:pPr>
        <w:spacing w:line="120" w:lineRule="auto"/>
        <w:rPr>
          <w:rFonts w:ascii="Aptos" w:hAnsi="Aptos"/>
          <w:b/>
          <w:bCs/>
        </w:rPr>
      </w:pPr>
    </w:p>
    <w:p w14:paraId="2ABC69DB" w14:textId="77777777" w:rsidR="005A1A8F" w:rsidRPr="000A6E00" w:rsidRDefault="005D32C2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>En tydeliggørelse af kulturen og</w:t>
      </w:r>
      <w:r w:rsidR="005A1A8F" w:rsidRPr="000A6E00">
        <w:rPr>
          <w:rFonts w:ascii="Aptos" w:hAnsi="Aptos"/>
        </w:rPr>
        <w:t xml:space="preserve"> fremtidsønsker gennem et invol</w:t>
      </w:r>
      <w:r w:rsidRPr="000A6E00">
        <w:rPr>
          <w:rFonts w:ascii="Aptos" w:hAnsi="Aptos"/>
        </w:rPr>
        <w:t xml:space="preserve">verende arbejde med bestyrelsen og </w:t>
      </w:r>
      <w:r w:rsidR="005A1A8F" w:rsidRPr="000A6E00">
        <w:rPr>
          <w:rFonts w:ascii="Aptos" w:hAnsi="Aptos"/>
        </w:rPr>
        <w:t>andre kernepersoner</w:t>
      </w:r>
    </w:p>
    <w:p w14:paraId="2CFD7D3D" w14:textId="77777777" w:rsidR="00D44EC5" w:rsidRPr="000A6E00" w:rsidRDefault="005A1A8F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>Udarbejd</w:t>
      </w:r>
      <w:r w:rsidR="00D37BC1" w:rsidRPr="000A6E00">
        <w:rPr>
          <w:rFonts w:ascii="Aptos" w:hAnsi="Aptos"/>
        </w:rPr>
        <w:t>else af job- og personprofil samt stillings-</w:t>
      </w:r>
    </w:p>
    <w:p w14:paraId="3ACEA1D1" w14:textId="77777777" w:rsidR="00637D3E" w:rsidRPr="000A6E00" w:rsidRDefault="00D37BC1" w:rsidP="34690754">
      <w:pPr>
        <w:ind w:left="180"/>
        <w:rPr>
          <w:rFonts w:ascii="Aptos" w:hAnsi="Aptos"/>
        </w:rPr>
      </w:pPr>
      <w:r w:rsidRPr="000A6E00">
        <w:rPr>
          <w:rFonts w:ascii="Aptos" w:hAnsi="Aptos"/>
        </w:rPr>
        <w:t>opslag</w:t>
      </w:r>
      <w:r w:rsidR="00292DF0" w:rsidRPr="000A6E00">
        <w:rPr>
          <w:rFonts w:ascii="Aptos" w:hAnsi="Aptos"/>
        </w:rPr>
        <w:t>;</w:t>
      </w:r>
      <w:r w:rsidRPr="000A6E00">
        <w:rPr>
          <w:rFonts w:ascii="Aptos" w:hAnsi="Aptos"/>
        </w:rPr>
        <w:t xml:space="preserve"> inkl. indrykning.</w:t>
      </w:r>
    </w:p>
    <w:p w14:paraId="7D6A7857" w14:textId="77777777" w:rsidR="00D37BC1" w:rsidRPr="000A6E00" w:rsidRDefault="005A1A8F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>Kontakten til ansøgerne</w:t>
      </w:r>
      <w:r w:rsidR="00D37BC1" w:rsidRPr="000A6E00">
        <w:rPr>
          <w:rFonts w:ascii="Aptos" w:hAnsi="Aptos"/>
        </w:rPr>
        <w:t xml:space="preserve"> gennem hele forløbet.</w:t>
      </w:r>
    </w:p>
    <w:p w14:paraId="4A09F749" w14:textId="77777777" w:rsidR="00D37BC1" w:rsidRPr="000A6E00" w:rsidRDefault="00D37BC1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 xml:space="preserve"> Første samtalerunde gennemføres som et </w:t>
      </w:r>
      <w:proofErr w:type="spellStart"/>
      <w:r w:rsidRPr="000A6E00">
        <w:rPr>
          <w:rFonts w:ascii="Aptos" w:hAnsi="Aptos"/>
        </w:rPr>
        <w:t>struk</w:t>
      </w:r>
      <w:r w:rsidR="00292DF0" w:rsidRPr="000A6E00">
        <w:rPr>
          <w:rFonts w:ascii="Aptos" w:hAnsi="Aptos"/>
        </w:rPr>
        <w:t>-</w:t>
      </w:r>
      <w:r w:rsidRPr="000A6E00">
        <w:rPr>
          <w:rFonts w:ascii="Aptos" w:hAnsi="Aptos"/>
        </w:rPr>
        <w:t>tureret</w:t>
      </w:r>
      <w:proofErr w:type="spellEnd"/>
      <w:r w:rsidRPr="000A6E00">
        <w:rPr>
          <w:rFonts w:ascii="Aptos" w:hAnsi="Aptos"/>
        </w:rPr>
        <w:t xml:space="preserve"> interview med op til seks ansøgere.</w:t>
      </w:r>
    </w:p>
    <w:p w14:paraId="25755C69" w14:textId="77777777" w:rsidR="00D37BC1" w:rsidRPr="000A6E00" w:rsidRDefault="00D37BC1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 xml:space="preserve"> Personlighedstestning af ansøgere</w:t>
      </w:r>
      <w:r w:rsidR="005A1A8F" w:rsidRPr="000A6E00">
        <w:rPr>
          <w:rFonts w:ascii="Aptos" w:hAnsi="Aptos"/>
        </w:rPr>
        <w:t>,</w:t>
      </w:r>
      <w:r w:rsidRPr="000A6E00">
        <w:rPr>
          <w:rFonts w:ascii="Aptos" w:hAnsi="Aptos"/>
        </w:rPr>
        <w:t xml:space="preserve"> som inviteres til anden samtale</w:t>
      </w:r>
      <w:r w:rsidR="005A1A8F" w:rsidRPr="000A6E00">
        <w:rPr>
          <w:rFonts w:ascii="Aptos" w:hAnsi="Aptos"/>
        </w:rPr>
        <w:t>runde</w:t>
      </w:r>
      <w:r w:rsidRPr="000A6E00">
        <w:rPr>
          <w:rFonts w:ascii="Aptos" w:hAnsi="Aptos"/>
        </w:rPr>
        <w:t>.</w:t>
      </w:r>
    </w:p>
    <w:p w14:paraId="2BB3280F" w14:textId="77777777" w:rsidR="00D37BC1" w:rsidRPr="000A6E00" w:rsidRDefault="00D37BC1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>Anden samtalerunde, hvor ansættelsesudvalget i højere grad har ”spørgeretten”.</w:t>
      </w:r>
    </w:p>
    <w:p w14:paraId="1302E938" w14:textId="77777777" w:rsidR="00D37BC1" w:rsidRPr="000A6E00" w:rsidRDefault="00D37BC1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 xml:space="preserve"> Indhentning af referencer</w:t>
      </w:r>
    </w:p>
    <w:p w14:paraId="407EAEDC" w14:textId="77777777" w:rsidR="00D37BC1" w:rsidRPr="000A6E00" w:rsidRDefault="00D37BC1" w:rsidP="34690754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ptos" w:hAnsi="Aptos"/>
        </w:rPr>
      </w:pPr>
      <w:r w:rsidRPr="000A6E00">
        <w:rPr>
          <w:rFonts w:ascii="Aptos" w:hAnsi="Aptos"/>
        </w:rPr>
        <w:t xml:space="preserve"> Facilitering i forbindelse med udvælgelse af den nye leder.</w:t>
      </w:r>
    </w:p>
    <w:p w14:paraId="1FD4C061" w14:textId="77777777" w:rsidR="00D37BC1" w:rsidRPr="000A6E00" w:rsidRDefault="00677525" w:rsidP="34690754">
      <w:pPr>
        <w:numPr>
          <w:ilvl w:val="0"/>
          <w:numId w:val="6"/>
        </w:numPr>
        <w:tabs>
          <w:tab w:val="clear" w:pos="720"/>
          <w:tab w:val="num" w:pos="142"/>
        </w:tabs>
        <w:ind w:left="142" w:hanging="142"/>
        <w:rPr>
          <w:rFonts w:ascii="Aptos" w:hAnsi="Aptos"/>
        </w:rPr>
      </w:pPr>
      <w:r w:rsidRPr="000A6E00">
        <w:rPr>
          <w:rFonts w:ascii="Aptos" w:hAnsi="Aptos"/>
        </w:rPr>
        <w:t xml:space="preserve"> </w:t>
      </w:r>
      <w:r w:rsidR="00D37BC1" w:rsidRPr="000A6E00">
        <w:rPr>
          <w:rFonts w:ascii="Aptos" w:hAnsi="Aptos"/>
        </w:rPr>
        <w:t>I forbindelse med samtalerne udfordres ansøgerne bl.a. med en række relevante skole</w:t>
      </w:r>
      <w:r w:rsidR="00232400" w:rsidRPr="000A6E00">
        <w:rPr>
          <w:rFonts w:ascii="Aptos" w:hAnsi="Aptos"/>
        </w:rPr>
        <w:t>-</w:t>
      </w:r>
      <w:r w:rsidR="00D37BC1" w:rsidRPr="000A6E00">
        <w:rPr>
          <w:rFonts w:ascii="Aptos" w:hAnsi="Aptos"/>
        </w:rPr>
        <w:t>relaterede artikler eller cases.</w:t>
      </w:r>
    </w:p>
    <w:p w14:paraId="4B94D5A5" w14:textId="77777777" w:rsidR="00292DF0" w:rsidRPr="000A6E00" w:rsidRDefault="00292DF0" w:rsidP="34690754">
      <w:pPr>
        <w:spacing w:line="120" w:lineRule="auto"/>
        <w:rPr>
          <w:rFonts w:ascii="Aptos" w:hAnsi="Aptos"/>
        </w:rPr>
      </w:pPr>
    </w:p>
    <w:p w14:paraId="43600617" w14:textId="6BB38A35" w:rsidR="00232400" w:rsidRPr="000A6E00" w:rsidRDefault="00232400" w:rsidP="34690754">
      <w:pPr>
        <w:rPr>
          <w:rFonts w:ascii="Aptos" w:hAnsi="Aptos"/>
        </w:rPr>
      </w:pPr>
      <w:r w:rsidRPr="000A6E00">
        <w:rPr>
          <w:rFonts w:ascii="Aptos" w:hAnsi="Aptos"/>
        </w:rPr>
        <w:t>Hvis din skole står overfor at skulle ansætte ny leder</w:t>
      </w:r>
      <w:r w:rsidR="2D5A625C" w:rsidRPr="000A6E00">
        <w:rPr>
          <w:rFonts w:ascii="Aptos" w:hAnsi="Aptos"/>
        </w:rPr>
        <w:t>,</w:t>
      </w:r>
      <w:r w:rsidRPr="000A6E00">
        <w:rPr>
          <w:rFonts w:ascii="Aptos" w:hAnsi="Aptos"/>
        </w:rPr>
        <w:t xml:space="preserve"> er du velkommen til at kontakte RGM </w:t>
      </w:r>
      <w:proofErr w:type="spellStart"/>
      <w:r w:rsidR="2BA00C91" w:rsidRPr="000A6E00">
        <w:rPr>
          <w:rFonts w:ascii="Aptos" w:hAnsi="Aptos"/>
        </w:rPr>
        <w:t>c</w:t>
      </w:r>
      <w:r w:rsidRPr="000A6E00">
        <w:rPr>
          <w:rFonts w:ascii="Aptos" w:hAnsi="Aptos"/>
        </w:rPr>
        <w:t>onsult</w:t>
      </w:r>
      <w:proofErr w:type="spellEnd"/>
      <w:r w:rsidRPr="000A6E00">
        <w:rPr>
          <w:rFonts w:ascii="Aptos" w:hAnsi="Aptos"/>
        </w:rPr>
        <w:t xml:space="preserve"> til en uforpligtende samtale.</w:t>
      </w:r>
    </w:p>
    <w:p w14:paraId="53128261" w14:textId="77777777" w:rsidR="00232400" w:rsidRPr="000A6E00" w:rsidRDefault="00232400" w:rsidP="34690754">
      <w:pPr>
        <w:rPr>
          <w:rFonts w:ascii="Aptos" w:hAnsi="Aptos"/>
          <w:sz w:val="22"/>
          <w:szCs w:val="22"/>
        </w:rPr>
      </w:pPr>
    </w:p>
    <w:p w14:paraId="4B99056E" w14:textId="77777777" w:rsidR="00232400" w:rsidRPr="000A6E00" w:rsidRDefault="00232400" w:rsidP="34690754">
      <w:pPr>
        <w:rPr>
          <w:rFonts w:ascii="Aptos" w:hAnsi="Aptos"/>
          <w:sz w:val="22"/>
          <w:szCs w:val="22"/>
        </w:rPr>
      </w:pPr>
    </w:p>
    <w:sectPr w:rsidR="00232400" w:rsidRPr="000A6E00" w:rsidSect="00D27253">
      <w:headerReference w:type="default" r:id="rId7"/>
      <w:footerReference w:type="default" r:id="rId8"/>
      <w:pgSz w:w="11906" w:h="16838"/>
      <w:pgMar w:top="1296" w:right="926" w:bottom="1701" w:left="1080" w:header="708" w:footer="396" w:gutter="0"/>
      <w:cols w:num="3" w:space="708" w:equalWidth="0">
        <w:col w:w="3060" w:space="360"/>
        <w:col w:w="3060" w:space="360"/>
        <w:col w:w="3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140C" w14:textId="77777777" w:rsidR="00C12615" w:rsidRDefault="00C12615">
      <w:r>
        <w:separator/>
      </w:r>
    </w:p>
  </w:endnote>
  <w:endnote w:type="continuationSeparator" w:id="0">
    <w:p w14:paraId="36E81287" w14:textId="77777777" w:rsidR="00C12615" w:rsidRDefault="00C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8278" w14:textId="77777777" w:rsidR="00D27253" w:rsidRDefault="00D27253" w:rsidP="00526742">
    <w:pPr>
      <w:pStyle w:val="Sidefod"/>
      <w:jc w:val="center"/>
      <w:rPr>
        <w:b/>
        <w:color w:val="339966"/>
        <w:sz w:val="19"/>
        <w:szCs w:val="19"/>
        <w:lang w:val="nb-NO"/>
      </w:rPr>
    </w:pPr>
  </w:p>
  <w:p w14:paraId="6720BD4B" w14:textId="098F599E" w:rsidR="00E1625B" w:rsidRPr="00E625DB" w:rsidRDefault="00E1625B" w:rsidP="34690754">
    <w:pPr>
      <w:pStyle w:val="Sidefod"/>
      <w:jc w:val="center"/>
      <w:rPr>
        <w:b/>
        <w:bCs/>
        <w:color w:val="339966"/>
        <w:sz w:val="19"/>
        <w:szCs w:val="19"/>
        <w:lang w:val="nb-NO"/>
      </w:rPr>
    </w:pPr>
  </w:p>
  <w:p w14:paraId="1FC39945" w14:textId="77777777" w:rsidR="00E1625B" w:rsidRPr="00526742" w:rsidRDefault="00E1625B">
    <w:pPr>
      <w:pStyle w:val="Sidefod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8782" w14:textId="77777777" w:rsidR="00C12615" w:rsidRDefault="00C12615">
      <w:r>
        <w:separator/>
      </w:r>
    </w:p>
  </w:footnote>
  <w:footnote w:type="continuationSeparator" w:id="0">
    <w:p w14:paraId="7B5BF226" w14:textId="77777777" w:rsidR="00C12615" w:rsidRDefault="00C1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764A" w14:textId="4291C9B7" w:rsidR="00E1625B" w:rsidRPr="00F0109C" w:rsidRDefault="00E1625B" w:rsidP="34690754">
    <w:pPr>
      <w:pStyle w:val="Sidehoved"/>
      <w:tabs>
        <w:tab w:val="clear" w:pos="9638"/>
        <w:tab w:val="left" w:pos="7965"/>
      </w:tabs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AA9"/>
    <w:multiLevelType w:val="multilevel"/>
    <w:tmpl w:val="DBA6F6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A20E8D"/>
    <w:multiLevelType w:val="multilevel"/>
    <w:tmpl w:val="63E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FF000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5A589E"/>
    <w:multiLevelType w:val="multilevel"/>
    <w:tmpl w:val="3FE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339966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AB6923"/>
    <w:multiLevelType w:val="multilevel"/>
    <w:tmpl w:val="3FE4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339966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2E5A6D"/>
    <w:multiLevelType w:val="hybridMultilevel"/>
    <w:tmpl w:val="BFF22D84"/>
    <w:lvl w:ilvl="0" w:tplc="F8D6C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339966"/>
      </w:rPr>
    </w:lvl>
    <w:lvl w:ilvl="1" w:tplc="AEE29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6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C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C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C955FE"/>
    <w:multiLevelType w:val="hybridMultilevel"/>
    <w:tmpl w:val="D31EB616"/>
    <w:lvl w:ilvl="0" w:tplc="F8D6C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339966"/>
      </w:rPr>
    </w:lvl>
    <w:lvl w:ilvl="1" w:tplc="AEE29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6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C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C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8F43DB"/>
    <w:multiLevelType w:val="hybridMultilevel"/>
    <w:tmpl w:val="DBA6F6D2"/>
    <w:lvl w:ilvl="0" w:tplc="5EDC7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29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6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C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C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A291B91"/>
    <w:multiLevelType w:val="multilevel"/>
    <w:tmpl w:val="DBA6F6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4B5F2D"/>
    <w:multiLevelType w:val="hybridMultilevel"/>
    <w:tmpl w:val="0794159A"/>
    <w:lvl w:ilvl="0" w:tplc="36302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FF6600"/>
      </w:rPr>
    </w:lvl>
    <w:lvl w:ilvl="1" w:tplc="AEE29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6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C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C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12C2489"/>
    <w:multiLevelType w:val="hybridMultilevel"/>
    <w:tmpl w:val="AD5E62CA"/>
    <w:lvl w:ilvl="0" w:tplc="5B44C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27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E6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E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85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6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C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8F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8F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707CE9"/>
    <w:multiLevelType w:val="multilevel"/>
    <w:tmpl w:val="DBA6F6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305990"/>
    <w:multiLevelType w:val="hybridMultilevel"/>
    <w:tmpl w:val="63ECDA28"/>
    <w:lvl w:ilvl="0" w:tplc="C172D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FF0000"/>
      </w:rPr>
    </w:lvl>
    <w:lvl w:ilvl="1" w:tplc="AEE29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6D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D0C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66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E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C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C2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1827024">
    <w:abstractNumId w:val="6"/>
  </w:num>
  <w:num w:numId="2" w16cid:durableId="1027408836">
    <w:abstractNumId w:val="9"/>
  </w:num>
  <w:num w:numId="3" w16cid:durableId="348798561">
    <w:abstractNumId w:val="0"/>
  </w:num>
  <w:num w:numId="4" w16cid:durableId="1303072533">
    <w:abstractNumId w:val="11"/>
  </w:num>
  <w:num w:numId="5" w16cid:durableId="1626155556">
    <w:abstractNumId w:val="7"/>
  </w:num>
  <w:num w:numId="6" w16cid:durableId="827208302">
    <w:abstractNumId w:val="5"/>
  </w:num>
  <w:num w:numId="7" w16cid:durableId="719207350">
    <w:abstractNumId w:val="10"/>
  </w:num>
  <w:num w:numId="8" w16cid:durableId="18507399">
    <w:abstractNumId w:val="4"/>
  </w:num>
  <w:num w:numId="9" w16cid:durableId="469401527">
    <w:abstractNumId w:val="2"/>
  </w:num>
  <w:num w:numId="10" w16cid:durableId="291905383">
    <w:abstractNumId w:val="3"/>
  </w:num>
  <w:num w:numId="11" w16cid:durableId="2077969220">
    <w:abstractNumId w:val="1"/>
  </w:num>
  <w:num w:numId="12" w16cid:durableId="1873878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42"/>
    <w:rsid w:val="0006201A"/>
    <w:rsid w:val="00080895"/>
    <w:rsid w:val="000843A2"/>
    <w:rsid w:val="00084799"/>
    <w:rsid w:val="000A6E00"/>
    <w:rsid w:val="000B435E"/>
    <w:rsid w:val="000E4616"/>
    <w:rsid w:val="0010480E"/>
    <w:rsid w:val="00123A3F"/>
    <w:rsid w:val="00124D18"/>
    <w:rsid w:val="00173CFE"/>
    <w:rsid w:val="001C16FF"/>
    <w:rsid w:val="001E4D50"/>
    <w:rsid w:val="00215A43"/>
    <w:rsid w:val="00232400"/>
    <w:rsid w:val="002770AC"/>
    <w:rsid w:val="00292DBC"/>
    <w:rsid w:val="00292DF0"/>
    <w:rsid w:val="002C7451"/>
    <w:rsid w:val="002D5504"/>
    <w:rsid w:val="002D5B28"/>
    <w:rsid w:val="00321E59"/>
    <w:rsid w:val="00335760"/>
    <w:rsid w:val="00347193"/>
    <w:rsid w:val="00351E09"/>
    <w:rsid w:val="00354401"/>
    <w:rsid w:val="00363115"/>
    <w:rsid w:val="003701D8"/>
    <w:rsid w:val="00390D59"/>
    <w:rsid w:val="003D500C"/>
    <w:rsid w:val="003E4B19"/>
    <w:rsid w:val="003F04A1"/>
    <w:rsid w:val="003F2A7B"/>
    <w:rsid w:val="00400748"/>
    <w:rsid w:val="00426363"/>
    <w:rsid w:val="00430B20"/>
    <w:rsid w:val="004654E6"/>
    <w:rsid w:val="00496C4F"/>
    <w:rsid w:val="004B020D"/>
    <w:rsid w:val="004B3422"/>
    <w:rsid w:val="004C3148"/>
    <w:rsid w:val="004D6797"/>
    <w:rsid w:val="004E353B"/>
    <w:rsid w:val="00501482"/>
    <w:rsid w:val="00526742"/>
    <w:rsid w:val="00534235"/>
    <w:rsid w:val="00542A50"/>
    <w:rsid w:val="00564C02"/>
    <w:rsid w:val="00567A72"/>
    <w:rsid w:val="00585455"/>
    <w:rsid w:val="005A1A8F"/>
    <w:rsid w:val="005A3751"/>
    <w:rsid w:val="005D32C2"/>
    <w:rsid w:val="005F4BE7"/>
    <w:rsid w:val="005F6677"/>
    <w:rsid w:val="0061412F"/>
    <w:rsid w:val="006253E9"/>
    <w:rsid w:val="00637D3E"/>
    <w:rsid w:val="006639FF"/>
    <w:rsid w:val="00677525"/>
    <w:rsid w:val="00690372"/>
    <w:rsid w:val="006A379D"/>
    <w:rsid w:val="007241A4"/>
    <w:rsid w:val="00735A65"/>
    <w:rsid w:val="00766B2B"/>
    <w:rsid w:val="007A363C"/>
    <w:rsid w:val="007A4C99"/>
    <w:rsid w:val="007A5301"/>
    <w:rsid w:val="007A6CE0"/>
    <w:rsid w:val="00812C7A"/>
    <w:rsid w:val="008258E9"/>
    <w:rsid w:val="00853ACE"/>
    <w:rsid w:val="00857CCB"/>
    <w:rsid w:val="00873B75"/>
    <w:rsid w:val="008C5FD1"/>
    <w:rsid w:val="00914F07"/>
    <w:rsid w:val="00923274"/>
    <w:rsid w:val="00947350"/>
    <w:rsid w:val="00985380"/>
    <w:rsid w:val="009C160F"/>
    <w:rsid w:val="009C35FF"/>
    <w:rsid w:val="009E18A1"/>
    <w:rsid w:val="009F53A5"/>
    <w:rsid w:val="009F5A1C"/>
    <w:rsid w:val="00A112FC"/>
    <w:rsid w:val="00A25C52"/>
    <w:rsid w:val="00A507CE"/>
    <w:rsid w:val="00AB502B"/>
    <w:rsid w:val="00AF517B"/>
    <w:rsid w:val="00B10F3C"/>
    <w:rsid w:val="00B11CC0"/>
    <w:rsid w:val="00B71AB1"/>
    <w:rsid w:val="00BB2BFB"/>
    <w:rsid w:val="00BC4317"/>
    <w:rsid w:val="00BD4CFD"/>
    <w:rsid w:val="00BF49BD"/>
    <w:rsid w:val="00C008BD"/>
    <w:rsid w:val="00C12615"/>
    <w:rsid w:val="00C26DC2"/>
    <w:rsid w:val="00C33E63"/>
    <w:rsid w:val="00C63558"/>
    <w:rsid w:val="00C814A0"/>
    <w:rsid w:val="00C85856"/>
    <w:rsid w:val="00C97525"/>
    <w:rsid w:val="00CF5EC4"/>
    <w:rsid w:val="00D03802"/>
    <w:rsid w:val="00D20DB0"/>
    <w:rsid w:val="00D27253"/>
    <w:rsid w:val="00D322ED"/>
    <w:rsid w:val="00D37BC1"/>
    <w:rsid w:val="00D44EC5"/>
    <w:rsid w:val="00D61094"/>
    <w:rsid w:val="00D62250"/>
    <w:rsid w:val="00D82047"/>
    <w:rsid w:val="00DA0F36"/>
    <w:rsid w:val="00DA742C"/>
    <w:rsid w:val="00DB19D5"/>
    <w:rsid w:val="00DF7085"/>
    <w:rsid w:val="00E07CB2"/>
    <w:rsid w:val="00E14429"/>
    <w:rsid w:val="00E1625B"/>
    <w:rsid w:val="00E625DB"/>
    <w:rsid w:val="00E725EF"/>
    <w:rsid w:val="00E9161D"/>
    <w:rsid w:val="00ED308A"/>
    <w:rsid w:val="00EE0932"/>
    <w:rsid w:val="00EF542B"/>
    <w:rsid w:val="00F0109C"/>
    <w:rsid w:val="00F14385"/>
    <w:rsid w:val="00F67127"/>
    <w:rsid w:val="00FC0DD0"/>
    <w:rsid w:val="00FC4973"/>
    <w:rsid w:val="00FF273E"/>
    <w:rsid w:val="094499C9"/>
    <w:rsid w:val="2557D548"/>
    <w:rsid w:val="2BA00C91"/>
    <w:rsid w:val="2D5A625C"/>
    <w:rsid w:val="34690754"/>
    <w:rsid w:val="3F024BA2"/>
    <w:rsid w:val="53FD1215"/>
    <w:rsid w:val="5A18B843"/>
    <w:rsid w:val="621C297C"/>
    <w:rsid w:val="6594C797"/>
    <w:rsid w:val="6B87B299"/>
    <w:rsid w:val="7A0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155E4"/>
  <w15:docId w15:val="{28555B14-4F1B-45EE-A536-D9F17AB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85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2674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2674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625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232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2076</Characters>
  <Application>Microsoft Office Word</Application>
  <DocSecurity>0</DocSecurity>
  <Lines>17</Lines>
  <Paragraphs>4</Paragraphs>
  <ScaleCrop>false</ScaleCrop>
  <Company>Uddannelses- og Ungdomsforvaltningen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Ellingsen</dc:creator>
  <cp:lastModifiedBy>Flemming Ellingsen</cp:lastModifiedBy>
  <cp:revision>4</cp:revision>
  <cp:lastPrinted>2012-10-07T06:40:00Z</cp:lastPrinted>
  <dcterms:created xsi:type="dcterms:W3CDTF">2024-10-09T08:18:00Z</dcterms:created>
  <dcterms:modified xsi:type="dcterms:W3CDTF">2024-10-09T08:20:00Z</dcterms:modified>
</cp:coreProperties>
</file>